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24" w:rsidRPr="00136B24" w:rsidRDefault="00136B24" w:rsidP="00A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B2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36B24" w:rsidRPr="00136B24" w:rsidRDefault="00AD114D" w:rsidP="00A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ВОЗНЕСЕНСКОГО</w:t>
      </w:r>
      <w:r w:rsidR="00136B24" w:rsidRPr="00136B2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36B24" w:rsidRDefault="00136B24" w:rsidP="00A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6B24">
        <w:rPr>
          <w:rFonts w:ascii="Times New Roman" w:hAnsi="Times New Roman" w:cs="Times New Roman"/>
          <w:sz w:val="28"/>
          <w:szCs w:val="28"/>
        </w:rPr>
        <w:t>САЯНСКОГО РАЙОНА КРАСНОЯРСКОГО КРАЯ</w:t>
      </w:r>
    </w:p>
    <w:p w:rsidR="00E4409C" w:rsidRDefault="00E4409C" w:rsidP="00A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6B24" w:rsidRDefault="00E4409C" w:rsidP="00E440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36B24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4409C" w:rsidRDefault="00E4409C" w:rsidP="00E440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6B24" w:rsidRDefault="00E4409C" w:rsidP="00136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21.05.</w:t>
      </w:r>
      <w:r w:rsidR="00136B24">
        <w:rPr>
          <w:rFonts w:ascii="Times New Roman" w:hAnsi="Times New Roman" w:cs="Times New Roman"/>
          <w:sz w:val="28"/>
          <w:szCs w:val="28"/>
        </w:rPr>
        <w:t xml:space="preserve">2018г.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6B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11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114D">
        <w:rPr>
          <w:rFonts w:ascii="Times New Roman" w:hAnsi="Times New Roman" w:cs="Times New Roman"/>
          <w:sz w:val="28"/>
          <w:szCs w:val="28"/>
        </w:rPr>
        <w:t>. Вознесенка</w:t>
      </w:r>
      <w:r w:rsidR="00136B24">
        <w:rPr>
          <w:rFonts w:ascii="Times New Roman" w:hAnsi="Times New Roman" w:cs="Times New Roman"/>
          <w:sz w:val="28"/>
          <w:szCs w:val="28"/>
        </w:rPr>
        <w:t xml:space="preserve">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15-п</w:t>
      </w:r>
    </w:p>
    <w:p w:rsidR="00136B24" w:rsidRDefault="00136B24" w:rsidP="00136B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1"/>
      </w:tblGrid>
      <w:tr w:rsidR="00100684" w:rsidTr="00100684">
        <w:tc>
          <w:tcPr>
            <w:tcW w:w="5211" w:type="dxa"/>
          </w:tcPr>
          <w:p w:rsidR="00100684" w:rsidRDefault="00100684" w:rsidP="00AD114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оформления и содержания заданий, а также результатов мероприятия по контролю без взаимо</w:t>
            </w:r>
            <w:r w:rsidR="00AD114D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с юридическими лицами,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индивидуальными  предпринимателями </w:t>
            </w:r>
          </w:p>
          <w:p w:rsidR="00100684" w:rsidRDefault="00100684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00684" w:rsidRDefault="00100684" w:rsidP="001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ст.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 Уставом </w:t>
      </w:r>
      <w:r w:rsidR="00AD114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00684" w:rsidRDefault="00100684" w:rsidP="001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оформления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заданий, а также результатов мероприятия по контролю без взаимодействия с юридическими лицами, индивидуальными предпринимателями согласно приложению.</w:t>
      </w:r>
    </w:p>
    <w:p w:rsidR="00100684" w:rsidRDefault="00100684" w:rsidP="001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вступает в силу со дня подписания</w:t>
      </w:r>
    </w:p>
    <w:p w:rsidR="00100684" w:rsidRDefault="00100684" w:rsidP="00100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00684" w:rsidRDefault="00100684" w:rsidP="00100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0684" w:rsidRDefault="00100684" w:rsidP="00100684">
      <w:pPr>
        <w:tabs>
          <w:tab w:val="left" w:pos="30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00684" w:rsidRDefault="00100684" w:rsidP="00100684">
      <w:pPr>
        <w:framePr w:hSpace="180" w:wrap="around" w:hAnchor="margin" w:xAlign="center" w:y="-54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00684" w:rsidRDefault="00100684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114D">
        <w:rPr>
          <w:rFonts w:ascii="Times New Roman" w:hAnsi="Times New Roman" w:cs="Times New Roman"/>
          <w:sz w:val="28"/>
          <w:szCs w:val="28"/>
        </w:rPr>
        <w:t>Вознесенского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4409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114D">
        <w:rPr>
          <w:rFonts w:ascii="Times New Roman" w:hAnsi="Times New Roman" w:cs="Times New Roman"/>
          <w:sz w:val="28"/>
          <w:szCs w:val="28"/>
        </w:rPr>
        <w:t>Л.А. Циммерман</w:t>
      </w:r>
      <w:r w:rsidR="002719FC">
        <w:rPr>
          <w:rFonts w:ascii="Times New Roman" w:hAnsi="Times New Roman" w:cs="Times New Roman"/>
          <w:sz w:val="28"/>
          <w:szCs w:val="28"/>
        </w:rPr>
        <w:t>.</w:t>
      </w: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10068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Pr="00334921" w:rsidRDefault="002719FC" w:rsidP="002719F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Приложение</w:t>
      </w:r>
    </w:p>
    <w:p w:rsidR="002719FC" w:rsidRPr="00334921" w:rsidRDefault="002719FC" w:rsidP="002719F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  <w:i/>
        </w:rPr>
        <w:tab/>
      </w:r>
      <w:r w:rsidRPr="00334921">
        <w:rPr>
          <w:rFonts w:ascii="Times New Roman" w:hAnsi="Times New Roman" w:cs="Times New Roman"/>
        </w:rPr>
        <w:t xml:space="preserve">к Постановлению администрации </w:t>
      </w:r>
    </w:p>
    <w:p w:rsidR="002719FC" w:rsidRPr="00334921" w:rsidRDefault="002719FC" w:rsidP="002719F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ab/>
        <w:t xml:space="preserve">от </w:t>
      </w:r>
      <w:r w:rsidR="00B73741">
        <w:rPr>
          <w:rFonts w:ascii="Times New Roman" w:hAnsi="Times New Roman" w:cs="Times New Roman"/>
        </w:rPr>
        <w:t xml:space="preserve">21.05.2018г </w:t>
      </w:r>
      <w:r w:rsidRPr="00334921">
        <w:rPr>
          <w:rFonts w:ascii="Times New Roman" w:hAnsi="Times New Roman" w:cs="Times New Roman"/>
        </w:rPr>
        <w:t xml:space="preserve">№ </w:t>
      </w:r>
      <w:r w:rsidR="00B73741">
        <w:rPr>
          <w:rFonts w:ascii="Times New Roman" w:hAnsi="Times New Roman" w:cs="Times New Roman"/>
        </w:rPr>
        <w:t>15-п</w:t>
      </w:r>
    </w:p>
    <w:p w:rsidR="002719FC" w:rsidRDefault="002719FC" w:rsidP="002719F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Pr="00334921" w:rsidRDefault="002719FC" w:rsidP="00271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719FC" w:rsidRPr="00334921" w:rsidRDefault="002719FC" w:rsidP="00271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1">
        <w:rPr>
          <w:rFonts w:ascii="Times New Roman" w:hAnsi="Times New Roman" w:cs="Times New Roman"/>
          <w:b/>
          <w:sz w:val="24"/>
          <w:szCs w:val="24"/>
        </w:rPr>
        <w:t xml:space="preserve">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2719FC" w:rsidRPr="00334921" w:rsidRDefault="002719FC" w:rsidP="00271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492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1.1. Настоящий Порядок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 (далее - Порядок) разработан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 xml:space="preserve">1.2. Порядок устанавливает требования </w:t>
      </w:r>
      <w:proofErr w:type="gramStart"/>
      <w:r w:rsidRPr="00334921">
        <w:rPr>
          <w:rFonts w:ascii="Times New Roman" w:hAnsi="Times New Roman" w:cs="Times New Roman"/>
          <w:sz w:val="24"/>
          <w:szCs w:val="24"/>
        </w:rPr>
        <w:t>к оформлению заданий на проведение мероприятий по контролю без взаимодействия с юридическими лицами</w:t>
      </w:r>
      <w:proofErr w:type="gramEnd"/>
      <w:r w:rsidRPr="00334921">
        <w:rPr>
          <w:rFonts w:ascii="Times New Roman" w:hAnsi="Times New Roman" w:cs="Times New Roman"/>
          <w:sz w:val="24"/>
          <w:szCs w:val="24"/>
        </w:rPr>
        <w:t>, индивидуальными предпринимателями, их содержание, а также регулирует вопросы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1.3. Мероприятия по контролю без взаимодействия с юридическими лицами, индивидуальными предпринимателями (далее - мероприятия по контролю) осуществляются Администрацией Вознесенского сельсовета</w:t>
      </w:r>
      <w:proofErr w:type="gramStart"/>
      <w:r w:rsidRPr="00334921">
        <w:rPr>
          <w:rFonts w:ascii="Times New Roman" w:hAnsi="Times New Roman" w:cs="Times New Roman"/>
          <w:sz w:val="24"/>
          <w:szCs w:val="24"/>
        </w:rPr>
        <w:t xml:space="preserve">  </w:t>
      </w:r>
      <w:r w:rsidRPr="0033492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349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4921">
        <w:rPr>
          <w:rFonts w:ascii="Times New Roman" w:hAnsi="Times New Roman" w:cs="Times New Roman"/>
          <w:b/>
          <w:sz w:val="24"/>
          <w:szCs w:val="24"/>
        </w:rPr>
        <w:t>2. Оформление и содержание заданий на проведение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21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2.1. Мероприятия по контролю проводятся на основании Распоряжения главы Вознесенского сельсовета (далее – правовой акт) об утверждении задания на проведение мероприятия по контролю.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2.2. Правовой акт об утверждении задания на проведение конкретного мероприятия по контролю должно содержать: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1) должность, фамилию и инициалы уполномоченного лица, которому поручено проведение мероприятия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2) правовые основания проведения мероприятия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3) цель проведения мероприятия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4) сведения об объекте, в отношении которого проводится мероприятие по контролю, с указанием его местоположения;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 xml:space="preserve">5) </w:t>
      </w:r>
      <w:r w:rsidRPr="00334921">
        <w:rPr>
          <w:rFonts w:ascii="Times New Roman" w:hAnsi="Times New Roman" w:cs="Times New Roman"/>
          <w:iCs/>
          <w:sz w:val="24"/>
          <w:szCs w:val="24"/>
        </w:rPr>
        <w:t>дата проведения мероприятия либо период начала и окончания проведения мероприятия</w:t>
      </w:r>
      <w:r w:rsidRPr="00334921">
        <w:rPr>
          <w:rFonts w:ascii="Times New Roman" w:hAnsi="Times New Roman" w:cs="Times New Roman"/>
          <w:sz w:val="24"/>
          <w:szCs w:val="24"/>
        </w:rPr>
        <w:t>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34921">
        <w:rPr>
          <w:rFonts w:ascii="Times New Roman" w:hAnsi="Times New Roman" w:cs="Times New Roman"/>
          <w:b/>
          <w:sz w:val="24"/>
          <w:szCs w:val="24"/>
        </w:rPr>
        <w:t>3. Оформление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3.1. По окончании проведения мероприятия по контролю без взаимодействия с юридическими лицами, индивидуальными предпринимателями уполномоченным лицом составляется акт о проведении мероприятия по контролю без взаимодействия с юридическим лицом, индивидуальным предпринимателем (далее - акт) по форме, установленной приложением к настоящему Порядку.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lastRenderedPageBreak/>
        <w:t>3.2. Акт оформляется в течение трех рабочих дней со дня окончания срока проведения мероприятия по контролю, установленного заданием на проведение мероприятия по контролю.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3.3. Акт должен содержать: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1) наименование органа муниципального контроля;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2) номер, дату, время и место составления акта;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3) реквизиты правового акта, на основании которого проводится мероприятие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4) наименование мероприятия по контролю, вид муниципального контроля, в рамках которого проводится мероприятие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5) описание объекта, в отношении которого проводилось мероприятие по контролю, с указанием его местоположения, в том числе относительно объектов инфраструктуры (при наличии);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6) краткое описание действий муниципального инспектора, информацию о данных, полученных при проведении мероприятия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7) сведения о результатах мероприятия по контролю, в том числе о выявленных нарушениях обязательных требований и требований, установленных правовыми актами;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8) сведения о лицах, допустивших нарушения обязательных требований и требований, установленных муниципальными правовыми актами;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9) сведения о технических средствах, при помощи которых производились технические измерения, а также фиксация результатов (хода проведения) мероприятия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10) должность, подпись, фамилию и инициалы эксперта, представителя экспертной организации, участвовавшего в проведении мероприятия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11) должность, подпись, фамилию и инициалы муниципального инспектора, проводившего мероприятие по контролю;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12) приложения к акту (при наличии).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>3.4. Схемы, таблицы, фотоматериалы, отражающие данные, полученные при применении средств технических измерений и фиксации, в том числе фото таблицы, содержащие сведения, полученные при проведении мероприятия по контролю, являются приложением к акту.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4921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334921">
        <w:rPr>
          <w:rFonts w:ascii="Times New Roman" w:hAnsi="Times New Roman" w:cs="Times New Roman"/>
          <w:sz w:val="24"/>
          <w:szCs w:val="24"/>
        </w:rPr>
        <w:t>В случае выявления при проведении мероприятия по контролю нарушений обязательных требований, требований, установленных муниципальными правовыми актами, уполномоченное лицо в срок не позднее пяти рабочих дней со дня проведения мероприятия по контролю направляет главе муниципального образования письменное мотивированное представление с информацией о выявленных нарушениях для принятия, при необходимости, решения о назначении внеплановой проверки юридического лица, индивидуального предпринимателя по основаниям, установленным Законом</w:t>
      </w:r>
      <w:proofErr w:type="gramEnd"/>
      <w:r w:rsidRPr="00334921">
        <w:rPr>
          <w:rFonts w:ascii="Times New Roman" w:hAnsi="Times New Roman" w:cs="Times New Roman"/>
          <w:sz w:val="24"/>
          <w:szCs w:val="24"/>
        </w:rPr>
        <w:t xml:space="preserve"> № 294-ФЗ.</w:t>
      </w: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19FC" w:rsidRDefault="002719FC" w:rsidP="002719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lastRenderedPageBreak/>
        <w:t>Приложение к Порядку оформления и содержания заданий, а также результатов мероприятия по контролю без взаимодействия с юридическими лицами, индивидуальными предпринимателями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 xml:space="preserve">АДМИНИСТРАЦИЯ 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334921">
        <w:rPr>
          <w:rFonts w:ascii="Courier New" w:hAnsi="Courier New" w:cs="Courier New"/>
        </w:rPr>
        <w:t>________________________________________________________________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№ _______________________                                                           "___" __________ 20___ г.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 xml:space="preserve">       (номер акта)                                                                                   (дата составления акта)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_________________________                                                             "_____" час</w:t>
      </w:r>
      <w:proofErr w:type="gramStart"/>
      <w:r w:rsidRPr="00334921">
        <w:rPr>
          <w:rFonts w:ascii="Times New Roman" w:hAnsi="Times New Roman" w:cs="Times New Roman"/>
        </w:rPr>
        <w:t>.</w:t>
      </w:r>
      <w:proofErr w:type="gramEnd"/>
      <w:r w:rsidRPr="00334921">
        <w:rPr>
          <w:rFonts w:ascii="Times New Roman" w:hAnsi="Times New Roman" w:cs="Times New Roman"/>
        </w:rPr>
        <w:t xml:space="preserve"> "_____" </w:t>
      </w:r>
      <w:proofErr w:type="gramStart"/>
      <w:r w:rsidRPr="00334921">
        <w:rPr>
          <w:rFonts w:ascii="Times New Roman" w:hAnsi="Times New Roman" w:cs="Times New Roman"/>
        </w:rPr>
        <w:t>м</w:t>
      </w:r>
      <w:proofErr w:type="gramEnd"/>
      <w:r w:rsidRPr="00334921">
        <w:rPr>
          <w:rFonts w:ascii="Times New Roman" w:hAnsi="Times New Roman" w:cs="Times New Roman"/>
        </w:rPr>
        <w:t>ин.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(место составления акта)                                                                      (время составления акта)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АКТ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о проведении мероприятия по контролю без взаимодействия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с юридическими лицами, индивидуальными предпринимателями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 xml:space="preserve">    В соответствии со ст. 8.3 Федерального закона от 26.12.2008 № 294-ФЗ «О защите   прав   юридических   лиц  и  индивидуальных  предпринимателей  при осуществлении   государственного   контроля   (надзора)   и  муниципального контроля»,  на  основании задания на проведение мероприятия по контролю без взаимодействия  с  юридическими  лицами, индивидуальными предпринимателями, утвержденного Постановлением администрации Вознесенского сельсовета от «___» ____________ 20___, N ________,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________________________________________________________________________________________                    (Ф.И.О. муниципального инспектора)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осуществил  мероприятие  по  контролю  без  взаимодействия  с  юридическими лицами, индивидуальными предпринимателями, а именно: 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___________________________________________________________________________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34921">
        <w:rPr>
          <w:rFonts w:ascii="Times New Roman" w:hAnsi="Times New Roman" w:cs="Times New Roman"/>
        </w:rPr>
        <w:t>(наименование мероприятия по контролю без взаимодействия с юридическими</w:t>
      </w:r>
      <w:proofErr w:type="gramEnd"/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лицами, индивидуальными предпринимателями)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в отношении _______________________________________________________________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34921">
        <w:rPr>
          <w:rFonts w:ascii="Times New Roman" w:hAnsi="Times New Roman" w:cs="Times New Roman"/>
        </w:rPr>
        <w:t>(описание объекта, в отношении которого проводилось мероприятие</w:t>
      </w:r>
      <w:proofErr w:type="gramEnd"/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по контролю, с указанием его местоположения, в том числе относительно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объектов инфраструктуры (при наличии))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в рамках осуществления ____________________________________________________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(вид муниципального контроля)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В ходе проведения мероприятия по контролю установлено следующее: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___________________________________________________________________________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34921">
        <w:rPr>
          <w:rFonts w:ascii="Times New Roman" w:hAnsi="Times New Roman" w:cs="Times New Roman"/>
        </w:rPr>
        <w:t>(описание хода проведения мероприятия по контролю, применения средств</w:t>
      </w:r>
      <w:proofErr w:type="gramEnd"/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технических измерений, а также фиксации данных, полученных в результате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проведения мероприятия)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___________________________________________________________________________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Сведения о применении средств технических измерений и фиксации: 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Сведения  о заявлениях и дополнениях, поступивших от участников мероприятия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по контролю: ______________________________________________________________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Приложения: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___________________________________________________________________________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 xml:space="preserve">                              (фотоматериалы)</w:t>
      </w:r>
    </w:p>
    <w:p w:rsidR="002719FC" w:rsidRPr="00334921" w:rsidRDefault="002719FC" w:rsidP="002719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4921">
        <w:rPr>
          <w:rFonts w:ascii="Times New Roman" w:hAnsi="Times New Roman" w:cs="Times New Roman"/>
        </w:rPr>
        <w:t>________________________/______________/___________________________________</w:t>
      </w:r>
    </w:p>
    <w:p w:rsidR="00100684" w:rsidRDefault="002719FC" w:rsidP="00B7374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34921">
        <w:rPr>
          <w:rFonts w:ascii="Times New Roman" w:hAnsi="Times New Roman" w:cs="Times New Roman"/>
        </w:rPr>
        <w:t xml:space="preserve">       (должность)                         (подпись)            (фамилия и инициалы)</w:t>
      </w:r>
      <w:r w:rsidR="00B73741">
        <w:rPr>
          <w:sz w:val="28"/>
          <w:szCs w:val="28"/>
        </w:rPr>
        <w:t xml:space="preserve"> </w:t>
      </w:r>
    </w:p>
    <w:p w:rsidR="00136B24" w:rsidRPr="00136B24" w:rsidRDefault="00136B24" w:rsidP="001006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36B24" w:rsidRPr="00136B24" w:rsidSect="00AD114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B24"/>
    <w:rsid w:val="00100684"/>
    <w:rsid w:val="00136B24"/>
    <w:rsid w:val="0015652E"/>
    <w:rsid w:val="001A247D"/>
    <w:rsid w:val="002719FC"/>
    <w:rsid w:val="00384A31"/>
    <w:rsid w:val="006C7B33"/>
    <w:rsid w:val="0084342F"/>
    <w:rsid w:val="008A2E86"/>
    <w:rsid w:val="009E3513"/>
    <w:rsid w:val="00AD114D"/>
    <w:rsid w:val="00B441F4"/>
    <w:rsid w:val="00B73741"/>
    <w:rsid w:val="00E4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0D8FE15-D90C-4F28-A147-9BFEBA04D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1351</Words>
  <Characters>7702</Characters>
  <Application>Microsoft Office Word</Application>
  <DocSecurity>0</DocSecurity>
  <Lines>64</Lines>
  <Paragraphs>18</Paragraphs>
  <ScaleCrop>false</ScaleCrop>
  <Company>Microsoft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Леонид</cp:lastModifiedBy>
  <cp:revision>9</cp:revision>
  <cp:lastPrinted>2018-05-22T09:05:00Z</cp:lastPrinted>
  <dcterms:created xsi:type="dcterms:W3CDTF">2018-04-28T10:55:00Z</dcterms:created>
  <dcterms:modified xsi:type="dcterms:W3CDTF">2018-05-22T09:07:00Z</dcterms:modified>
</cp:coreProperties>
</file>